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04E68FD3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 Elektrėnai, Lietuvos Respublika, apie kurią duomenys kaupiami ir saugomi VĮ Registrų centras, atstovaujama </w:t>
      </w:r>
      <w:r w:rsidR="000D664E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CD5A8D">
        <w:rPr>
          <w:rFonts w:ascii="Arial" w:hAnsi="Arial" w:cs="Arial"/>
          <w:bCs/>
        </w:rPr>
        <w:t>_______</w:t>
      </w:r>
      <w:r w:rsidRPr="006D5FB4">
        <w:rPr>
          <w:rFonts w:ascii="Arial" w:hAnsi="Arial" w:cs="Arial"/>
          <w:bCs/>
        </w:rPr>
        <w:t xml:space="preserve"> </w:t>
      </w:r>
      <w:r w:rsidR="007C22A3" w:rsidRPr="006D5FB4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10F9EBD9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DA2D0A" w:rsidRPr="00DA2D0A">
        <w:rPr>
          <w:rFonts w:ascii="Arial" w:hAnsi="Arial" w:cs="Arial"/>
        </w:rPr>
        <w:t>Veiklos efektyvumo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54B623A4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F7F93" w:rsidRPr="005F7F93">
        <w:rPr>
          <w:rFonts w:ascii="Arial" w:hAnsi="Arial" w:cs="Arial"/>
        </w:rPr>
        <w:t>36 300</w:t>
      </w:r>
      <w:r w:rsidR="000D687E" w:rsidRPr="000D687E">
        <w:rPr>
          <w:rFonts w:ascii="Arial" w:hAnsi="Arial" w:cs="Arial"/>
        </w:rPr>
        <w:t>,00</w:t>
      </w:r>
      <w:r w:rsidRPr="005A00AF">
        <w:rPr>
          <w:rFonts w:ascii="Arial" w:hAnsi="Arial" w:cs="Arial"/>
        </w:rPr>
        <w:t xml:space="preserve"> eurų (</w:t>
      </w:r>
      <w:r w:rsidR="005F7F93">
        <w:rPr>
          <w:rFonts w:ascii="Arial" w:hAnsi="Arial" w:cs="Arial"/>
        </w:rPr>
        <w:t>trisdešimt</w:t>
      </w:r>
      <w:r w:rsidR="005B394C">
        <w:rPr>
          <w:rFonts w:ascii="Arial" w:hAnsi="Arial" w:cs="Arial"/>
        </w:rPr>
        <w:t xml:space="preserve"> šeši</w:t>
      </w:r>
      <w:r w:rsidR="000D687E">
        <w:rPr>
          <w:rFonts w:ascii="Arial" w:hAnsi="Arial" w:cs="Arial"/>
        </w:rPr>
        <w:t xml:space="preserve"> tūkstančiai </w:t>
      </w:r>
      <w:r w:rsidR="005B394C">
        <w:rPr>
          <w:rFonts w:ascii="Arial" w:hAnsi="Arial" w:cs="Arial"/>
        </w:rPr>
        <w:t>trys</w:t>
      </w:r>
      <w:r w:rsidR="000D687E">
        <w:rPr>
          <w:rFonts w:ascii="Arial" w:hAnsi="Arial" w:cs="Arial"/>
        </w:rPr>
        <w:t xml:space="preserve"> šimtai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EA700F5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E75632">
        <w:rPr>
          <w:rFonts w:ascii="Arial" w:hAnsi="Arial" w:cs="Arial"/>
        </w:rPr>
        <w:t>3</w:t>
      </w:r>
      <w:r w:rsidR="00B822F6" w:rsidRPr="00B822F6">
        <w:rPr>
          <w:rFonts w:ascii="Arial" w:hAnsi="Arial" w:cs="Arial"/>
        </w:rPr>
        <w:t>0 000,00</w:t>
      </w:r>
      <w:r w:rsidR="00234F32" w:rsidRPr="00B822F6">
        <w:rPr>
          <w:rFonts w:ascii="Arial" w:hAnsi="Arial" w:cs="Arial"/>
        </w:rPr>
        <w:t xml:space="preserve"> eurų (</w:t>
      </w:r>
      <w:r w:rsidR="00E75632">
        <w:rPr>
          <w:rFonts w:ascii="Arial" w:hAnsi="Arial" w:cs="Arial"/>
        </w:rPr>
        <w:t>trisdešimt</w:t>
      </w:r>
      <w:r w:rsidR="00B822F6" w:rsidRPr="00B822F6">
        <w:rPr>
          <w:rFonts w:ascii="Arial" w:hAnsi="Arial" w:cs="Arial"/>
        </w:rPr>
        <w:t xml:space="preserve"> 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B02F49A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E75632">
        <w:rPr>
          <w:rFonts w:ascii="Arial" w:hAnsi="Arial" w:cs="Arial"/>
        </w:rPr>
        <w:t>trys</w:t>
      </w:r>
      <w:r w:rsidR="00B822F6" w:rsidRPr="00B822F6">
        <w:rPr>
          <w:rFonts w:ascii="Arial" w:hAnsi="Arial" w:cs="Arial"/>
        </w:rPr>
        <w:t xml:space="preserve"> tūkstančiai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18052A0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51440566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CD5A8D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DF7119" w:rsidRPr="00DF7119">
        <w:rPr>
          <w:rFonts w:ascii="Arial" w:hAnsi="Arial" w:cs="Arial"/>
        </w:rPr>
        <w:t>vasario</w:t>
      </w:r>
      <w:r w:rsidR="00843940" w:rsidRPr="00DF7119">
        <w:rPr>
          <w:rFonts w:ascii="Arial" w:hAnsi="Arial" w:cs="Arial"/>
        </w:rPr>
        <w:t xml:space="preserve"> 1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5708FF18" w:rsidR="00AB74CD" w:rsidRPr="00F33918" w:rsidRDefault="0032277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0C607441" w14:textId="0F2F2F90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31E8EBB7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DA2D0A" w:rsidRPr="00DA2D0A">
        <w:rPr>
          <w:rFonts w:ascii="Arial" w:hAnsi="Arial" w:cs="Arial"/>
          <w:caps/>
        </w:rPr>
        <w:t xml:space="preserve">Veiklos efektyvumo </w:t>
      </w:r>
      <w:r w:rsidR="00DA2D0A">
        <w:rPr>
          <w:rFonts w:ascii="Arial" w:hAnsi="Arial" w:cs="Arial"/>
          <w:caps/>
        </w:rPr>
        <w:t xml:space="preserve">paslaugų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FC084E">
        <w:trPr>
          <w:trHeight w:val="3828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FEF32BA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4FA82062" w:rsidR="00BF145D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32EF39B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46B50454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7B552" w14:textId="77777777" w:rsidR="00BD407D" w:rsidRDefault="00BD407D">
      <w:r>
        <w:separator/>
      </w:r>
    </w:p>
  </w:endnote>
  <w:endnote w:type="continuationSeparator" w:id="0">
    <w:p w14:paraId="2BF4E533" w14:textId="77777777" w:rsidR="00BD407D" w:rsidRDefault="00BD407D">
      <w:r>
        <w:continuationSeparator/>
      </w:r>
    </w:p>
  </w:endnote>
  <w:endnote w:type="continuationNotice" w:id="1">
    <w:p w14:paraId="26464A15" w14:textId="77777777" w:rsidR="00BD407D" w:rsidRDefault="00BD4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1DE51" w14:textId="77777777" w:rsidR="00BD407D" w:rsidRDefault="00BD407D">
      <w:r>
        <w:separator/>
      </w:r>
    </w:p>
  </w:footnote>
  <w:footnote w:type="continuationSeparator" w:id="0">
    <w:p w14:paraId="1A901837" w14:textId="77777777" w:rsidR="00BD407D" w:rsidRDefault="00BD407D">
      <w:r>
        <w:continuationSeparator/>
      </w:r>
    </w:p>
  </w:footnote>
  <w:footnote w:type="continuationNotice" w:id="1">
    <w:p w14:paraId="327D3DA0" w14:textId="77777777" w:rsidR="00BD407D" w:rsidRDefault="00BD40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4D6F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44D3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04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AF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394C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5F7F93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49CF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C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AF7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77F65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4A66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698B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07D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843"/>
    <w:rsid w:val="00CC4B43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5A8D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806"/>
    <w:rsid w:val="00D93FC4"/>
    <w:rsid w:val="00D94704"/>
    <w:rsid w:val="00D94C13"/>
    <w:rsid w:val="00D95845"/>
    <w:rsid w:val="00D977C9"/>
    <w:rsid w:val="00D978A8"/>
    <w:rsid w:val="00DA039E"/>
    <w:rsid w:val="00DA041C"/>
    <w:rsid w:val="00DA1C53"/>
    <w:rsid w:val="00DA1EC8"/>
    <w:rsid w:val="00DA2084"/>
    <w:rsid w:val="00DA25C3"/>
    <w:rsid w:val="00DA2D0A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4F61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632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84E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ED5B0D6C-E805-45A5-A777-2EC73969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4042</Words>
  <Characters>2304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55</cp:revision>
  <cp:lastPrinted>2012-11-14T03:36:00Z</cp:lastPrinted>
  <dcterms:created xsi:type="dcterms:W3CDTF">2021-11-17T18:28:00Z</dcterms:created>
  <dcterms:modified xsi:type="dcterms:W3CDTF">2022-01-25T05:59:00Z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